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7B" w:rsidRDefault="00834F03" w:rsidP="00EE747B">
      <w:pPr>
        <w:widowControl w:val="0"/>
        <w:numPr>
          <w:ilvl w:val="0"/>
          <w:numId w:val="1"/>
        </w:numPr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34F03" w:rsidRDefault="00834F03" w:rsidP="00EE747B">
      <w:pPr>
        <w:widowControl w:val="0"/>
        <w:numPr>
          <w:ilvl w:val="0"/>
          <w:numId w:val="1"/>
        </w:numPr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EE747B" w:rsidRDefault="00834F03" w:rsidP="00EE747B">
      <w:pPr>
        <w:widowControl w:val="0"/>
        <w:numPr>
          <w:ilvl w:val="0"/>
          <w:numId w:val="1"/>
        </w:numPr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ЗЛЫНКОВСКИЙ</w:t>
      </w:r>
      <w:r w:rsidR="00EE747B">
        <w:rPr>
          <w:sz w:val="24"/>
          <w:szCs w:val="24"/>
        </w:rPr>
        <w:t xml:space="preserve"> РАЙОН</w:t>
      </w:r>
    </w:p>
    <w:p w:rsidR="00EE747B" w:rsidRPr="00834F03" w:rsidRDefault="00834F03" w:rsidP="00834F03">
      <w:pPr>
        <w:numPr>
          <w:ilvl w:val="0"/>
          <w:numId w:val="1"/>
        </w:numPr>
        <w:ind w:firstLine="709"/>
        <w:jc w:val="center"/>
        <w:rPr>
          <w:rFonts w:eastAsia="Andale Sans UI"/>
          <w:bCs/>
          <w:sz w:val="24"/>
          <w:szCs w:val="24"/>
        </w:rPr>
      </w:pPr>
      <w:r>
        <w:rPr>
          <w:rFonts w:eastAsia="Andale Sans UI"/>
          <w:bCs/>
          <w:sz w:val="24"/>
          <w:szCs w:val="24"/>
        </w:rPr>
        <w:t>ДЕНИСКОВИЧСКАЯ СЕЛЬСКАЯ АДМИНИТСРАЦИЯ</w:t>
      </w:r>
    </w:p>
    <w:p w:rsidR="00EE747B" w:rsidRDefault="00EE747B" w:rsidP="00EE747B">
      <w:pPr>
        <w:numPr>
          <w:ilvl w:val="0"/>
          <w:numId w:val="1"/>
        </w:numPr>
        <w:ind w:firstLine="709"/>
        <w:jc w:val="center"/>
        <w:rPr>
          <w:rFonts w:eastAsia="Andale Sans UI"/>
          <w:bCs/>
          <w:sz w:val="24"/>
          <w:szCs w:val="24"/>
        </w:rPr>
      </w:pPr>
    </w:p>
    <w:p w:rsidR="00EE747B" w:rsidRPr="00834F03" w:rsidRDefault="00EE747B" w:rsidP="00EE747B">
      <w:pPr>
        <w:numPr>
          <w:ilvl w:val="0"/>
          <w:numId w:val="1"/>
        </w:numPr>
        <w:ind w:firstLine="709"/>
        <w:jc w:val="center"/>
        <w:rPr>
          <w:rFonts w:eastAsia="Andale Sans UI"/>
          <w:b/>
          <w:bCs/>
          <w:sz w:val="24"/>
          <w:szCs w:val="24"/>
        </w:rPr>
      </w:pPr>
      <w:r w:rsidRPr="00834F03">
        <w:rPr>
          <w:rFonts w:eastAsia="Andale Sans UI"/>
          <w:b/>
          <w:bCs/>
          <w:sz w:val="24"/>
          <w:szCs w:val="24"/>
        </w:rPr>
        <w:t>ПОСТАНОВЛЕНИЕ</w:t>
      </w:r>
    </w:p>
    <w:p w:rsidR="00EE747B" w:rsidRDefault="00EE747B" w:rsidP="00EE747B">
      <w:pPr>
        <w:numPr>
          <w:ilvl w:val="0"/>
          <w:numId w:val="1"/>
        </w:numPr>
        <w:ind w:firstLine="709"/>
        <w:jc w:val="center"/>
        <w:rPr>
          <w:rFonts w:eastAsia="Andale Sans UI"/>
          <w:b/>
          <w:bCs/>
          <w:sz w:val="24"/>
          <w:szCs w:val="24"/>
        </w:rPr>
      </w:pPr>
    </w:p>
    <w:p w:rsidR="00EE747B" w:rsidRDefault="00834F03" w:rsidP="00834F03">
      <w:pPr>
        <w:rPr>
          <w:rFonts w:eastAsia="Andale Sans UI"/>
          <w:bCs/>
          <w:sz w:val="24"/>
          <w:szCs w:val="24"/>
        </w:rPr>
      </w:pPr>
      <w:r>
        <w:rPr>
          <w:rFonts w:eastAsia="Andale Sans UI"/>
          <w:bCs/>
          <w:sz w:val="24"/>
          <w:szCs w:val="24"/>
        </w:rPr>
        <w:t xml:space="preserve"> от 08.10.2020г. №48-П</w:t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  <w:r>
        <w:rPr>
          <w:rFonts w:eastAsia="Andale Sans UI"/>
          <w:bCs/>
          <w:sz w:val="24"/>
          <w:szCs w:val="24"/>
        </w:rPr>
        <w:tab/>
      </w:r>
    </w:p>
    <w:p w:rsidR="00EE747B" w:rsidRDefault="00834F03" w:rsidP="00834F03">
      <w:p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с. </w:t>
      </w:r>
      <w:proofErr w:type="spellStart"/>
      <w:r>
        <w:rPr>
          <w:rFonts w:eastAsia="Andale Sans UI"/>
          <w:sz w:val="24"/>
          <w:szCs w:val="24"/>
        </w:rPr>
        <w:t>Денисковичи</w:t>
      </w:r>
      <w:proofErr w:type="spellEnd"/>
    </w:p>
    <w:p w:rsidR="00EE747B" w:rsidRDefault="00EE747B" w:rsidP="00EE747B">
      <w:pPr>
        <w:rPr>
          <w:iCs/>
          <w:sz w:val="28"/>
          <w:szCs w:val="28"/>
        </w:rPr>
      </w:pPr>
    </w:p>
    <w:p w:rsidR="00834F03" w:rsidRDefault="00EE747B" w:rsidP="00834F03">
      <w:pPr>
        <w:spacing w:line="100" w:lineRule="atLeast"/>
        <w:ind w:right="-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Плана мероприятий по противодействию </w:t>
      </w:r>
    </w:p>
    <w:p w:rsidR="00834F03" w:rsidRDefault="00EE747B" w:rsidP="00834F03">
      <w:pPr>
        <w:spacing w:line="100" w:lineRule="atLeast"/>
        <w:ind w:right="-32"/>
        <w:rPr>
          <w:b/>
          <w:sz w:val="24"/>
          <w:szCs w:val="24"/>
        </w:rPr>
      </w:pPr>
      <w:r>
        <w:rPr>
          <w:b/>
          <w:sz w:val="24"/>
          <w:szCs w:val="24"/>
        </w:rPr>
        <w:t>нелегальной миграции</w:t>
      </w:r>
      <w:r w:rsidR="00834F03">
        <w:rPr>
          <w:b/>
          <w:sz w:val="24"/>
          <w:szCs w:val="24"/>
        </w:rPr>
        <w:t xml:space="preserve"> на территории </w:t>
      </w:r>
      <w:proofErr w:type="spellStart"/>
      <w:r w:rsidR="00834F03">
        <w:rPr>
          <w:b/>
          <w:sz w:val="24"/>
          <w:szCs w:val="24"/>
        </w:rPr>
        <w:t>Денисковичского</w:t>
      </w:r>
      <w:proofErr w:type="spellEnd"/>
      <w:r>
        <w:rPr>
          <w:b/>
          <w:sz w:val="24"/>
          <w:szCs w:val="24"/>
        </w:rPr>
        <w:t xml:space="preserve"> </w:t>
      </w:r>
    </w:p>
    <w:p w:rsidR="00834F03" w:rsidRDefault="00EE747B" w:rsidP="00834F03">
      <w:pPr>
        <w:spacing w:line="100" w:lineRule="atLeast"/>
        <w:ind w:right="-32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34F03">
        <w:rPr>
          <w:b/>
          <w:sz w:val="24"/>
          <w:szCs w:val="24"/>
        </w:rPr>
        <w:t xml:space="preserve">ельского поселения </w:t>
      </w:r>
      <w:proofErr w:type="spellStart"/>
      <w:r w:rsidR="00834F03">
        <w:rPr>
          <w:b/>
          <w:sz w:val="24"/>
          <w:szCs w:val="24"/>
        </w:rPr>
        <w:t>Злынковского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EE747B" w:rsidRDefault="005B49FA" w:rsidP="00834F03">
      <w:pPr>
        <w:spacing w:line="100" w:lineRule="atLeast"/>
        <w:ind w:right="-32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области на 2020 – 2022</w:t>
      </w:r>
      <w:r w:rsidR="00EE747B">
        <w:rPr>
          <w:b/>
          <w:sz w:val="24"/>
          <w:szCs w:val="24"/>
        </w:rPr>
        <w:t xml:space="preserve"> годы</w:t>
      </w:r>
    </w:p>
    <w:p w:rsidR="00EE747B" w:rsidRDefault="00EE747B" w:rsidP="00EE747B">
      <w:pPr>
        <w:spacing w:line="100" w:lineRule="atLeast"/>
        <w:rPr>
          <w:sz w:val="24"/>
          <w:szCs w:val="24"/>
        </w:rPr>
      </w:pPr>
    </w:p>
    <w:p w:rsidR="00834F03" w:rsidRDefault="00EE747B" w:rsidP="00EE747B">
      <w:pPr>
        <w:spacing w:line="1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31 мая 2002 года № 62-ФЗ «О гражданстве Российской Федерации»,  от 18 июля 2006 года № 109-ФЗ «О миграционном учете иностранных граждан и лиц без гражданства в Российской Федерации», </w:t>
      </w:r>
      <w:r w:rsidR="00834F03">
        <w:rPr>
          <w:sz w:val="24"/>
          <w:szCs w:val="24"/>
        </w:rPr>
        <w:t xml:space="preserve">от 23 июня 2016г. №182-ФЗ «Об основах системы профилактики правонарушений в Российской Федерации», а так же в соответствии с п.7.2. ч.1 ст.14 Федерального закона Российской Федерации №131-ФЗ </w:t>
      </w:r>
      <w:r w:rsidR="00730D90">
        <w:rPr>
          <w:sz w:val="24"/>
          <w:szCs w:val="24"/>
        </w:rPr>
        <w:t>от 06.10.2003г.</w:t>
      </w:r>
      <w:r w:rsidR="00834F03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Жилищным кодексом Российской Федерации, в целях противодействия незаконной миграции на терри</w:t>
      </w:r>
      <w:r w:rsidR="00834F03">
        <w:rPr>
          <w:sz w:val="24"/>
          <w:szCs w:val="24"/>
        </w:rPr>
        <w:t xml:space="preserve">тории </w:t>
      </w:r>
      <w:proofErr w:type="spellStart"/>
      <w:r w:rsidR="00834F03">
        <w:rPr>
          <w:sz w:val="24"/>
          <w:szCs w:val="24"/>
        </w:rPr>
        <w:t>Денисковичского</w:t>
      </w:r>
      <w:proofErr w:type="spellEnd"/>
      <w:r w:rsidR="00834F03">
        <w:rPr>
          <w:sz w:val="24"/>
          <w:szCs w:val="24"/>
        </w:rPr>
        <w:t xml:space="preserve"> сельского поселения </w:t>
      </w:r>
      <w:proofErr w:type="spellStart"/>
      <w:r w:rsidR="00834F03">
        <w:rPr>
          <w:sz w:val="24"/>
          <w:szCs w:val="24"/>
        </w:rPr>
        <w:t>Злынковского</w:t>
      </w:r>
      <w:proofErr w:type="spellEnd"/>
      <w:r w:rsidR="00834F03">
        <w:rPr>
          <w:sz w:val="24"/>
          <w:szCs w:val="24"/>
        </w:rPr>
        <w:t xml:space="preserve"> района Брянской области,</w:t>
      </w:r>
    </w:p>
    <w:p w:rsidR="00EE747B" w:rsidRDefault="00834F03" w:rsidP="00EE747B">
      <w:pPr>
        <w:spacing w:line="1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</w:t>
      </w:r>
      <w:r w:rsidR="00EE747B">
        <w:rPr>
          <w:sz w:val="24"/>
          <w:szCs w:val="24"/>
        </w:rPr>
        <w:t>:</w:t>
      </w:r>
    </w:p>
    <w:p w:rsidR="00EE747B" w:rsidRDefault="00EE747B" w:rsidP="00EE747B">
      <w:pPr>
        <w:spacing w:line="1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противодействию нелегальной мигра</w:t>
      </w:r>
      <w:r w:rsidR="00834F03">
        <w:rPr>
          <w:sz w:val="24"/>
          <w:szCs w:val="24"/>
        </w:rPr>
        <w:t xml:space="preserve">ции на территории </w:t>
      </w:r>
      <w:proofErr w:type="spellStart"/>
      <w:r w:rsidR="00834F03">
        <w:rPr>
          <w:sz w:val="24"/>
          <w:szCs w:val="24"/>
        </w:rPr>
        <w:t>Денисковичского</w:t>
      </w:r>
      <w:proofErr w:type="spellEnd"/>
      <w:r w:rsidR="00834F03">
        <w:rPr>
          <w:sz w:val="24"/>
          <w:szCs w:val="24"/>
        </w:rPr>
        <w:t xml:space="preserve"> сельского поселения </w:t>
      </w:r>
      <w:proofErr w:type="spellStart"/>
      <w:r w:rsidR="00834F03">
        <w:rPr>
          <w:sz w:val="24"/>
          <w:szCs w:val="24"/>
        </w:rPr>
        <w:t>Злынковского</w:t>
      </w:r>
      <w:proofErr w:type="spellEnd"/>
      <w:r w:rsidR="00834F03">
        <w:rPr>
          <w:sz w:val="24"/>
          <w:szCs w:val="24"/>
        </w:rPr>
        <w:t xml:space="preserve"> района Брянской области</w:t>
      </w:r>
      <w:r w:rsidR="005B49FA">
        <w:rPr>
          <w:sz w:val="24"/>
          <w:szCs w:val="24"/>
        </w:rPr>
        <w:t xml:space="preserve"> на 2020 – 2022</w:t>
      </w:r>
      <w:r>
        <w:rPr>
          <w:sz w:val="24"/>
          <w:szCs w:val="24"/>
        </w:rPr>
        <w:t xml:space="preserve"> годы (</w:t>
      </w:r>
      <w:r w:rsidR="005B49F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прилагается).</w:t>
      </w:r>
    </w:p>
    <w:p w:rsidR="00EE747B" w:rsidRDefault="005B49FA" w:rsidP="00EE747B">
      <w:pPr>
        <w:pStyle w:val="a3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747B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E747B" w:rsidRDefault="00730D90" w:rsidP="00EE747B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49FA">
        <w:rPr>
          <w:sz w:val="24"/>
          <w:szCs w:val="24"/>
        </w:rPr>
        <w:t>. Постановление обнародовать в установленном порядке</w:t>
      </w:r>
      <w:r w:rsidR="00EE747B">
        <w:rPr>
          <w:sz w:val="24"/>
          <w:szCs w:val="24"/>
        </w:rPr>
        <w:t>.</w:t>
      </w:r>
    </w:p>
    <w:p w:rsidR="00EE747B" w:rsidRDefault="00EE747B" w:rsidP="00EE747B">
      <w:pPr>
        <w:spacing w:before="60"/>
        <w:jc w:val="both"/>
        <w:rPr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Глава </w:t>
      </w:r>
      <w:proofErr w:type="spellStart"/>
      <w:r>
        <w:rPr>
          <w:rFonts w:cs="Calibri"/>
          <w:sz w:val="24"/>
          <w:szCs w:val="24"/>
        </w:rPr>
        <w:t>Денисковичской</w:t>
      </w:r>
      <w:proofErr w:type="spellEnd"/>
    </w:p>
    <w:p w:rsidR="00EE747B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сельской администрации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А.А. Попков</w:t>
      </w: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5B49FA" w:rsidRDefault="005B49FA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EE747B" w:rsidRDefault="00EE747B" w:rsidP="00EE747B">
      <w:pPr>
        <w:spacing w:line="200" w:lineRule="atLeast"/>
        <w:jc w:val="both"/>
        <w:rPr>
          <w:rFonts w:cs="Calibri"/>
          <w:sz w:val="24"/>
          <w:szCs w:val="24"/>
        </w:rPr>
      </w:pPr>
    </w:p>
    <w:p w:rsidR="00EE747B" w:rsidRDefault="00EE747B" w:rsidP="00EE747B">
      <w:pPr>
        <w:autoSpaceDE w:val="0"/>
        <w:ind w:left="51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E747B" w:rsidRDefault="00EE747B" w:rsidP="00EE747B">
      <w:pPr>
        <w:autoSpaceDE w:val="0"/>
        <w:ind w:left="5100"/>
        <w:jc w:val="right"/>
        <w:rPr>
          <w:sz w:val="24"/>
          <w:szCs w:val="24"/>
        </w:rPr>
      </w:pPr>
    </w:p>
    <w:p w:rsidR="00EE747B" w:rsidRDefault="00EE747B" w:rsidP="00EE747B">
      <w:pPr>
        <w:autoSpaceDE w:val="0"/>
        <w:ind w:left="5100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EE747B" w:rsidRDefault="005B49FA" w:rsidP="005B49FA">
      <w:pPr>
        <w:autoSpaceDE w:val="0"/>
        <w:ind w:left="5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Денисковичской</w:t>
      </w:r>
      <w:proofErr w:type="spellEnd"/>
    </w:p>
    <w:p w:rsidR="005B49FA" w:rsidRDefault="005B49FA" w:rsidP="005B49FA">
      <w:pPr>
        <w:autoSpaceDE w:val="0"/>
        <w:ind w:left="5100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EE747B" w:rsidRPr="007E6D95" w:rsidRDefault="00EE747B" w:rsidP="007E6D95">
      <w:pPr>
        <w:autoSpaceDE w:val="0"/>
        <w:ind w:left="510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5B49FA">
        <w:rPr>
          <w:sz w:val="24"/>
          <w:szCs w:val="24"/>
          <w:u w:val="single"/>
        </w:rPr>
        <w:t>08.10.2020</w:t>
      </w:r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№ </w:t>
      </w:r>
      <w:r w:rsidR="007E6D95">
        <w:rPr>
          <w:sz w:val="24"/>
          <w:szCs w:val="24"/>
          <w:u w:val="single"/>
        </w:rPr>
        <w:t>48-П</w:t>
      </w:r>
    </w:p>
    <w:p w:rsidR="00EE747B" w:rsidRDefault="00EE747B" w:rsidP="00EE747B">
      <w:pPr>
        <w:jc w:val="center"/>
        <w:rPr>
          <w:b/>
          <w:sz w:val="24"/>
          <w:szCs w:val="24"/>
        </w:rPr>
      </w:pPr>
    </w:p>
    <w:p w:rsidR="00EE747B" w:rsidRDefault="00EE747B" w:rsidP="00EE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E747B" w:rsidRDefault="00EE747B" w:rsidP="00EE7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мероприятий по противодействию нелегально</w:t>
      </w:r>
      <w:r w:rsidR="005B49FA">
        <w:rPr>
          <w:b/>
          <w:sz w:val="24"/>
          <w:szCs w:val="24"/>
        </w:rPr>
        <w:t xml:space="preserve">й миграции на территории </w:t>
      </w:r>
      <w:proofErr w:type="spellStart"/>
      <w:r w:rsidR="005B49FA">
        <w:rPr>
          <w:b/>
          <w:sz w:val="24"/>
          <w:szCs w:val="24"/>
        </w:rPr>
        <w:t>Денисковичского</w:t>
      </w:r>
      <w:proofErr w:type="spellEnd"/>
      <w:r w:rsidR="005B49FA">
        <w:rPr>
          <w:b/>
          <w:sz w:val="24"/>
          <w:szCs w:val="24"/>
        </w:rPr>
        <w:t xml:space="preserve"> сельского поселения </w:t>
      </w:r>
      <w:proofErr w:type="spellStart"/>
      <w:r w:rsidR="005B49FA">
        <w:rPr>
          <w:b/>
          <w:sz w:val="24"/>
          <w:szCs w:val="24"/>
        </w:rPr>
        <w:t>Злынковского</w:t>
      </w:r>
      <w:proofErr w:type="spellEnd"/>
      <w:r w:rsidR="005B49FA">
        <w:rPr>
          <w:b/>
          <w:sz w:val="24"/>
          <w:szCs w:val="24"/>
        </w:rPr>
        <w:t xml:space="preserve"> района Брянской области на 2020-2022</w:t>
      </w:r>
      <w:r>
        <w:rPr>
          <w:b/>
          <w:sz w:val="24"/>
          <w:szCs w:val="24"/>
        </w:rPr>
        <w:t xml:space="preserve"> годы</w:t>
      </w:r>
    </w:p>
    <w:p w:rsidR="00EE747B" w:rsidRDefault="00EE747B" w:rsidP="00EE747B">
      <w:pPr>
        <w:jc w:val="center"/>
        <w:rPr>
          <w:b/>
          <w:sz w:val="24"/>
          <w:szCs w:val="24"/>
        </w:rPr>
      </w:pPr>
    </w:p>
    <w:p w:rsidR="00EE747B" w:rsidRDefault="00EE747B" w:rsidP="00EE747B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Характеристика проблемы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sz w:val="24"/>
          <w:szCs w:val="24"/>
        </w:rPr>
        <w:t>этносепаратизма</w:t>
      </w:r>
      <w:proofErr w:type="spellEnd"/>
      <w:r>
        <w:rPr>
          <w:sz w:val="24"/>
          <w:szCs w:val="24"/>
        </w:rPr>
        <w:t xml:space="preserve"> и создает условия для возникновения конфликтов.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условий для решения вопросов регулирования миграционных процессов с учетом законод</w:t>
      </w:r>
      <w:r w:rsidR="005B49FA">
        <w:rPr>
          <w:sz w:val="24"/>
          <w:szCs w:val="24"/>
        </w:rPr>
        <w:t>ательства Российской Федерации</w:t>
      </w:r>
      <w:r>
        <w:rPr>
          <w:sz w:val="24"/>
          <w:szCs w:val="24"/>
        </w:rPr>
        <w:t xml:space="preserve"> в сфере миграции.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>
        <w:rPr>
          <w:sz w:val="24"/>
          <w:szCs w:val="24"/>
        </w:rPr>
        <w:t>принадлежности</w:t>
      </w:r>
      <w:proofErr w:type="gramEnd"/>
      <w:r>
        <w:rPr>
          <w:sz w:val="24"/>
          <w:szCs w:val="24"/>
        </w:rPr>
        <w:t xml:space="preserve"> или отношения к религии;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>
        <w:rPr>
          <w:sz w:val="24"/>
          <w:szCs w:val="24"/>
        </w:rPr>
        <w:t>принадлежности</w:t>
      </w:r>
      <w:proofErr w:type="gramEnd"/>
      <w:r>
        <w:rPr>
          <w:sz w:val="24"/>
          <w:szCs w:val="24"/>
        </w:rPr>
        <w:t xml:space="preserve"> или отношения к религии;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EE747B" w:rsidRDefault="00EE747B" w:rsidP="00EE747B">
      <w:pPr>
        <w:ind w:left="360"/>
        <w:rPr>
          <w:sz w:val="24"/>
          <w:szCs w:val="24"/>
        </w:rPr>
      </w:pPr>
    </w:p>
    <w:p w:rsidR="00EE747B" w:rsidRDefault="00EE747B" w:rsidP="00EE747B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мероприятий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Плана мероприятий являются: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противодействия незаконной миграции.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преступлений, совершенных иногородними и иностранными гражданами.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мероприятий предполагается осущест</w:t>
      </w:r>
      <w:r w:rsidR="005B49FA">
        <w:rPr>
          <w:sz w:val="24"/>
          <w:szCs w:val="24"/>
        </w:rPr>
        <w:t>вить в течении 3-х лет (2020-2022</w:t>
      </w:r>
      <w:r>
        <w:rPr>
          <w:sz w:val="24"/>
          <w:szCs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Плана мероприятий предусмотрено: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</w:p>
    <w:p w:rsidR="00EE747B" w:rsidRDefault="00EE747B" w:rsidP="00EE747B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Ожидаемые результаты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Плана позволит: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</w:p>
    <w:p w:rsidR="00EE747B" w:rsidRDefault="00EE747B" w:rsidP="00EE747B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Перечень мероприятий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 включают: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EE747B" w:rsidRDefault="00EE747B" w:rsidP="00EE747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общественного мнения, способствующего адаптации и </w:t>
      </w:r>
      <w:proofErr w:type="gramStart"/>
      <w:r>
        <w:rPr>
          <w:sz w:val="24"/>
          <w:szCs w:val="24"/>
        </w:rPr>
        <w:t>интеграции законных мигрантов</w:t>
      </w:r>
      <w:proofErr w:type="gramEnd"/>
      <w:r>
        <w:rPr>
          <w:sz w:val="24"/>
          <w:szCs w:val="24"/>
        </w:rPr>
        <w:t xml:space="preserve"> и пресечению нелегальной миграции.</w:t>
      </w:r>
    </w:p>
    <w:p w:rsidR="00EE747B" w:rsidRDefault="00EE747B" w:rsidP="00EE747B">
      <w:pPr>
        <w:ind w:left="15"/>
        <w:jc w:val="both"/>
        <w:rPr>
          <w:sz w:val="24"/>
          <w:szCs w:val="24"/>
        </w:rPr>
      </w:pPr>
    </w:p>
    <w:p w:rsidR="00EE747B" w:rsidRDefault="00EE747B" w:rsidP="00EE747B">
      <w:pPr>
        <w:pStyle w:val="1"/>
        <w:spacing w:after="0" w:line="240" w:lineRule="auto"/>
        <w:ind w:firstLine="2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</w:t>
      </w:r>
    </w:p>
    <w:p w:rsidR="00EE747B" w:rsidRDefault="00EE747B" w:rsidP="00EE74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Срок реали</w:t>
      </w:r>
      <w:r w:rsidR="005B49FA">
        <w:rPr>
          <w:sz w:val="24"/>
          <w:szCs w:val="24"/>
        </w:rPr>
        <w:t>зации Плана мероприятий – с 2020 по 2022</w:t>
      </w:r>
      <w:r>
        <w:rPr>
          <w:sz w:val="24"/>
          <w:szCs w:val="24"/>
        </w:rPr>
        <w:t xml:space="preserve"> год.</w:t>
      </w:r>
    </w:p>
    <w:p w:rsidR="00EE747B" w:rsidRDefault="00EE747B" w:rsidP="00EE747B">
      <w:pPr>
        <w:ind w:firstLine="720"/>
        <w:rPr>
          <w:sz w:val="24"/>
          <w:szCs w:val="24"/>
        </w:rPr>
      </w:pPr>
    </w:p>
    <w:p w:rsidR="00EE747B" w:rsidRDefault="00EE747B" w:rsidP="00EE747B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Описание последствий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EE747B" w:rsidRDefault="00EE747B" w:rsidP="00EE74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EE747B" w:rsidRDefault="00EE747B" w:rsidP="00EE74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47B" w:rsidRDefault="00EE747B" w:rsidP="00EE747B">
      <w:pPr>
        <w:spacing w:line="100" w:lineRule="atLeast"/>
        <w:ind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Мероприятия по противодействию нелегальной миг</w:t>
      </w:r>
      <w:r w:rsidR="005B49FA">
        <w:rPr>
          <w:b/>
          <w:sz w:val="24"/>
          <w:szCs w:val="24"/>
        </w:rPr>
        <w:t xml:space="preserve">рации в </w:t>
      </w:r>
      <w:proofErr w:type="spellStart"/>
      <w:r w:rsidR="005B49FA">
        <w:rPr>
          <w:b/>
          <w:sz w:val="24"/>
          <w:szCs w:val="24"/>
        </w:rPr>
        <w:t>Денисковичском</w:t>
      </w:r>
      <w:proofErr w:type="spellEnd"/>
      <w:r w:rsidR="005B49FA">
        <w:rPr>
          <w:b/>
          <w:sz w:val="24"/>
          <w:szCs w:val="24"/>
        </w:rPr>
        <w:t xml:space="preserve"> сельском поселении </w:t>
      </w:r>
      <w:proofErr w:type="spellStart"/>
      <w:r w:rsidR="005B49FA">
        <w:rPr>
          <w:b/>
          <w:sz w:val="24"/>
          <w:szCs w:val="24"/>
        </w:rPr>
        <w:t>Злынковского</w:t>
      </w:r>
      <w:proofErr w:type="spellEnd"/>
      <w:r w:rsidR="005B49FA">
        <w:rPr>
          <w:b/>
          <w:sz w:val="24"/>
          <w:szCs w:val="24"/>
        </w:rPr>
        <w:t xml:space="preserve"> района Брянской области</w:t>
      </w:r>
      <w:r>
        <w:rPr>
          <w:b/>
          <w:sz w:val="24"/>
          <w:szCs w:val="24"/>
        </w:rPr>
        <w:t xml:space="preserve"> на </w:t>
      </w:r>
      <w:r w:rsidR="005B49FA">
        <w:rPr>
          <w:b/>
          <w:sz w:val="24"/>
          <w:szCs w:val="24"/>
        </w:rPr>
        <w:t>2020-2022</w:t>
      </w:r>
      <w:r>
        <w:rPr>
          <w:b/>
          <w:sz w:val="24"/>
          <w:szCs w:val="24"/>
        </w:rPr>
        <w:t xml:space="preserve"> годы</w:t>
      </w:r>
    </w:p>
    <w:p w:rsidR="00EE747B" w:rsidRDefault="00EE747B" w:rsidP="00EE747B">
      <w:pPr>
        <w:spacing w:line="100" w:lineRule="atLeast"/>
        <w:ind w:firstLine="15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943"/>
        <w:gridCol w:w="1640"/>
        <w:gridCol w:w="20"/>
        <w:gridCol w:w="2377"/>
      </w:tblGrid>
      <w:tr w:rsidR="00EE747B" w:rsidTr="00EE747B">
        <w:trPr>
          <w:trHeight w:val="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EE747B" w:rsidTr="00EE747B">
        <w:trPr>
          <w:trHeight w:val="204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47B" w:rsidTr="00EE747B">
        <w:trPr>
          <w:trHeight w:val="108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E747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01936">
              <w:rPr>
                <w:sz w:val="24"/>
                <w:szCs w:val="24"/>
              </w:rPr>
              <w:t>-2022</w:t>
            </w:r>
            <w:r w:rsidR="00EE747B">
              <w:rPr>
                <w:sz w:val="24"/>
                <w:szCs w:val="24"/>
              </w:rPr>
              <w:t xml:space="preserve"> год</w:t>
            </w:r>
            <w:r w:rsidR="00401936">
              <w:rPr>
                <w:sz w:val="24"/>
                <w:szCs w:val="24"/>
              </w:rPr>
              <w:t>ы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401936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E747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EE74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747B">
              <w:rPr>
                <w:sz w:val="24"/>
                <w:szCs w:val="24"/>
              </w:rPr>
              <w:t>сельского поселения</w:t>
            </w:r>
          </w:p>
        </w:tc>
      </w:tr>
      <w:tr w:rsidR="00EE747B" w:rsidTr="00EE747B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E74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B49FA">
              <w:rPr>
                <w:sz w:val="24"/>
                <w:szCs w:val="24"/>
              </w:rPr>
              <w:t>Денисковичского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E747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  <w:p w:rsidR="00C526BF" w:rsidRDefault="00C526BF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C526BF" w:rsidRDefault="00C526BF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(по согласованию)</w:t>
            </w:r>
          </w:p>
        </w:tc>
      </w:tr>
      <w:tr w:rsidR="00EE747B" w:rsidTr="00EE747B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E747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E747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5B49FA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747B" w:rsidTr="00EE747B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EE74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6D95" w:rsidRDefault="00EE747B" w:rsidP="007E6D9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7E6D95">
              <w:rPr>
                <w:sz w:val="24"/>
                <w:szCs w:val="24"/>
              </w:rPr>
              <w:t>обсуждений вопроса о миграционной ситуации на собраниях (сходах) граждан в сельском поселении.</w:t>
            </w:r>
          </w:p>
          <w:p w:rsidR="00EE747B" w:rsidRDefault="00EE747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747B" w:rsidRDefault="00C526BF">
            <w:pPr>
              <w:snapToGrid w:val="0"/>
              <w:spacing w:line="100" w:lineRule="atLeas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747B" w:rsidRDefault="007E6D9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Денисковичского</w:t>
            </w:r>
            <w:proofErr w:type="spellEnd"/>
            <w:r w:rsidR="00EE747B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E747B" w:rsidRDefault="00EE747B" w:rsidP="00EE747B">
      <w:pPr>
        <w:jc w:val="both"/>
      </w:pPr>
    </w:p>
    <w:sectPr w:rsidR="00EE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F"/>
    <w:rsid w:val="00401936"/>
    <w:rsid w:val="005B49FA"/>
    <w:rsid w:val="00730D90"/>
    <w:rsid w:val="007E6D95"/>
    <w:rsid w:val="00834F03"/>
    <w:rsid w:val="00C526BF"/>
    <w:rsid w:val="00D31C3F"/>
    <w:rsid w:val="00DB3E73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0FC1"/>
  <w15:chartTrackingRefBased/>
  <w15:docId w15:val="{3701DB05-2C92-4FA9-AF74-3B22027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74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Абзац списка1"/>
    <w:basedOn w:val="a"/>
    <w:rsid w:val="00EE747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E74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2020-10-08T09:47:00Z</cp:lastPrinted>
  <dcterms:created xsi:type="dcterms:W3CDTF">2020-10-08T09:47:00Z</dcterms:created>
  <dcterms:modified xsi:type="dcterms:W3CDTF">2020-10-09T10:10:00Z</dcterms:modified>
</cp:coreProperties>
</file>